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321CAA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1AF1CF58" w:rsidR="0012209D" w:rsidRPr="00447FD8" w:rsidRDefault="00F62CCE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Research </w:t>
            </w:r>
            <w:r w:rsidR="00AA3A28">
              <w:rPr>
                <w:b/>
                <w:bCs/>
              </w:rPr>
              <w:t>Fellow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2CFAD6A0" w:rsidR="0012209D" w:rsidRDefault="005A6880" w:rsidP="00321CAA">
            <w:r>
              <w:t>Cancer Sciences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1ECC9F9C" w:rsidR="00746AEB" w:rsidRDefault="005A6880" w:rsidP="00321CAA">
            <w:r>
              <w:t>Medicine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2530F384" w:rsidR="0012209D" w:rsidRPr="005508A2" w:rsidRDefault="00614F66" w:rsidP="00321CAA">
            <w:r>
              <w:t xml:space="preserve">Professor of Molecular Immunology and Professor of </w:t>
            </w:r>
            <w:r w:rsidR="00E33ACC">
              <w:t>I</w:t>
            </w:r>
            <w:r>
              <w:t>maging</w:t>
            </w:r>
            <w:r w:rsidR="00E33ACC">
              <w:t xml:space="preserve"> and Biomedical Engineering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321CAA"/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D91EADE" w:rsidR="0012209D" w:rsidRPr="005508A2" w:rsidRDefault="0012209D" w:rsidP="00321CAA">
            <w:r>
              <w:t>/</w:t>
            </w:r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19215A2C" w:rsidR="0012209D" w:rsidRDefault="009D6185" w:rsidP="00321CAA">
            <w:r w:rsidRPr="009D6185">
              <w:t>To undertake research in accordance with the specified research project</w:t>
            </w:r>
            <w:r w:rsidR="00111FFA">
              <w:t>s</w:t>
            </w:r>
            <w:r w:rsidRPr="009D6185">
              <w:t xml:space="preserve"> under the supervision of the award holder.</w:t>
            </w:r>
            <w:r>
              <w:t xml:space="preserve"> To </w:t>
            </w:r>
            <w:r w:rsidR="006A6F5B">
              <w:t>develop</w:t>
            </w:r>
            <w:r>
              <w:t xml:space="preserve"> leadership, </w:t>
            </w:r>
            <w:proofErr w:type="gramStart"/>
            <w:r>
              <w:t>management</w:t>
            </w:r>
            <w:proofErr w:type="gramEnd"/>
            <w:r>
              <w:t xml:space="preserve"> and engagement activities.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0F1318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0F131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2" w14:textId="0B59923D" w:rsidR="0012209D" w:rsidRDefault="009D6185" w:rsidP="00321CAA">
            <w:r w:rsidRPr="009D6185">
              <w:t xml:space="preserve">To develop and carry </w:t>
            </w:r>
            <w:r w:rsidR="00FF3A1C">
              <w:t xml:space="preserve">out </w:t>
            </w:r>
            <w:r w:rsidR="00901E79">
              <w:t>research work plans and meet timelines</w:t>
            </w:r>
            <w:r w:rsidR="000F1318">
              <w:t>, including the development of new approaches</w:t>
            </w:r>
            <w:r w:rsidR="007055AC">
              <w:t>/</w:t>
            </w:r>
            <w:r w:rsidR="000F1318">
              <w:t xml:space="preserve">models </w:t>
            </w:r>
            <w:r w:rsidR="007055AC">
              <w:t xml:space="preserve">and use of computational methods </w:t>
            </w:r>
            <w:r w:rsidR="000F1318">
              <w:t>as necessary</w:t>
            </w:r>
            <w:r w:rsidRPr="009D6185">
              <w:t xml:space="preserve">.  </w:t>
            </w:r>
            <w:r w:rsidR="00CB3D67">
              <w:t>Th</w:t>
            </w:r>
            <w:r w:rsidR="00901E79">
              <w:t>e research</w:t>
            </w:r>
            <w:r w:rsidR="00CB3D67">
              <w:t xml:space="preserve"> will include flow cytometry, fluorescence microscopy, in vitro cellular </w:t>
            </w:r>
            <w:proofErr w:type="gramStart"/>
            <w:r w:rsidR="00CB3D67">
              <w:t>assays</w:t>
            </w:r>
            <w:proofErr w:type="gramEnd"/>
            <w:r w:rsidR="00CB3D67">
              <w:t xml:space="preserve"> and mouse model work. </w:t>
            </w:r>
          </w:p>
        </w:tc>
        <w:tc>
          <w:tcPr>
            <w:tcW w:w="1018" w:type="dxa"/>
          </w:tcPr>
          <w:p w14:paraId="15BF0893" w14:textId="11DEDDA5" w:rsidR="0012209D" w:rsidRDefault="000F1318" w:rsidP="00321CAA">
            <w:r>
              <w:t>6</w:t>
            </w:r>
            <w:r w:rsidR="00614F66">
              <w:t>5</w:t>
            </w:r>
            <w:r w:rsidR="00343D93">
              <w:t xml:space="preserve"> %</w:t>
            </w:r>
          </w:p>
        </w:tc>
      </w:tr>
      <w:tr w:rsidR="0012209D" w14:paraId="15BF0898" w14:textId="77777777" w:rsidTr="000F131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6" w14:textId="403B0D74" w:rsidR="0012209D" w:rsidRDefault="00CB3D67" w:rsidP="00321CAA">
            <w:r w:rsidRPr="009D6185">
              <w:t xml:space="preserve">Regularly disseminate findings </w:t>
            </w:r>
            <w:r w:rsidR="00E1344B">
              <w:t xml:space="preserve">by assisting with preparation of </w:t>
            </w:r>
            <w:r w:rsidRPr="009D6185">
              <w:t>publication materials for refer</w:t>
            </w:r>
            <w:r w:rsidR="00FE19DF">
              <w:t>ee</w:t>
            </w:r>
            <w:r w:rsidRPr="009D6185">
              <w:t xml:space="preserve">d </w:t>
            </w:r>
            <w:proofErr w:type="gramStart"/>
            <w:r w:rsidRPr="009D6185">
              <w:t>journals, or</w:t>
            </w:r>
            <w:proofErr w:type="gramEnd"/>
            <w:r>
              <w:t xml:space="preserve"> presenting research results</w:t>
            </w:r>
            <w:r w:rsidRPr="009D6185">
              <w:t xml:space="preserve"> at other appropriate events</w:t>
            </w:r>
            <w:r>
              <w:t xml:space="preserve"> including internal seminars and national or international conferences</w:t>
            </w:r>
            <w:r w:rsidRPr="009D6185">
              <w:t>.</w:t>
            </w:r>
          </w:p>
        </w:tc>
        <w:tc>
          <w:tcPr>
            <w:tcW w:w="1018" w:type="dxa"/>
          </w:tcPr>
          <w:p w14:paraId="15BF0897" w14:textId="3683E309" w:rsidR="0012209D" w:rsidRDefault="00614F66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9C" w14:textId="77777777" w:rsidTr="000F131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A" w14:textId="2F356BE3" w:rsidR="0012209D" w:rsidRDefault="00CB3D67" w:rsidP="00321CAA">
            <w:r>
              <w:t>Contribute to writing of progress reports for grants.</w:t>
            </w:r>
          </w:p>
        </w:tc>
        <w:tc>
          <w:tcPr>
            <w:tcW w:w="1018" w:type="dxa"/>
          </w:tcPr>
          <w:p w14:paraId="15BF089B" w14:textId="5B236E21" w:rsidR="0012209D" w:rsidRDefault="000F1318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A4" w14:textId="77777777" w:rsidTr="000F131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2" w14:textId="166BFEC0" w:rsidR="0012209D" w:rsidRDefault="009D6185" w:rsidP="00321CAA">
            <w:r w:rsidRPr="009D6185">
              <w:t>Collaborate/work on research tasks with colleagues in other institutions.</w:t>
            </w:r>
          </w:p>
        </w:tc>
        <w:tc>
          <w:tcPr>
            <w:tcW w:w="1018" w:type="dxa"/>
          </w:tcPr>
          <w:p w14:paraId="15BF08A3" w14:textId="55C3B223" w:rsidR="0012209D" w:rsidRDefault="000F1318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A8" w14:textId="77777777" w:rsidTr="000F131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6" w14:textId="2F78C0AD" w:rsidR="00343D93" w:rsidRDefault="009D6185" w:rsidP="00343D93">
            <w:r w:rsidRPr="009D6185">
              <w:t xml:space="preserve">Carry out administrative tasks associated with specified research funding, for example risk assessment of research activities, organisation of project meetings and documentation.  </w:t>
            </w:r>
          </w:p>
        </w:tc>
        <w:tc>
          <w:tcPr>
            <w:tcW w:w="1018" w:type="dxa"/>
          </w:tcPr>
          <w:p w14:paraId="15BF08A7" w14:textId="655F2114" w:rsidR="0012209D" w:rsidRDefault="00614F66" w:rsidP="00321CAA">
            <w:r>
              <w:t>5</w:t>
            </w:r>
            <w:r w:rsidR="00343D93">
              <w:t>%</w:t>
            </w:r>
          </w:p>
        </w:tc>
      </w:tr>
      <w:tr w:rsidR="0012209D" w14:paraId="15BF08AC" w14:textId="77777777" w:rsidTr="000F131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A" w14:textId="2971E953" w:rsidR="0012209D" w:rsidRPr="00447FD8" w:rsidRDefault="00CB3D67" w:rsidP="00343D93">
            <w:r w:rsidRPr="009D6185">
              <w:t>Supervise the work of junior research staff</w:t>
            </w:r>
            <w:r>
              <w:t>.</w:t>
            </w:r>
          </w:p>
        </w:tc>
        <w:tc>
          <w:tcPr>
            <w:tcW w:w="1018" w:type="dxa"/>
          </w:tcPr>
          <w:p w14:paraId="15BF08AB" w14:textId="4C8D1C1E" w:rsidR="0012209D" w:rsidRDefault="00614F66" w:rsidP="00321CAA">
            <w:r>
              <w:t>5</w:t>
            </w:r>
            <w:r w:rsidR="00343D93">
              <w:t xml:space="preserve"> %</w:t>
            </w:r>
          </w:p>
        </w:tc>
      </w:tr>
      <w:tr w:rsidR="009D6185" w14:paraId="26432C86" w14:textId="77777777" w:rsidTr="000F1318">
        <w:trPr>
          <w:cantSplit/>
        </w:trPr>
        <w:tc>
          <w:tcPr>
            <w:tcW w:w="601" w:type="dxa"/>
            <w:tcBorders>
              <w:right w:val="nil"/>
            </w:tcBorders>
          </w:tcPr>
          <w:p w14:paraId="7A2D8CBD" w14:textId="77777777" w:rsidR="009D6185" w:rsidRDefault="009D618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407D1829" w14:textId="4D38D695" w:rsidR="009D6185" w:rsidRPr="009D6185" w:rsidRDefault="00CB3D67" w:rsidP="00343D93">
            <w:r w:rsidRPr="009D6185">
              <w:t>Carry out occasional undergraduate supervision</w:t>
            </w:r>
            <w:r>
              <w:t xml:space="preserve"> on research projects in laboratory.</w:t>
            </w:r>
          </w:p>
        </w:tc>
        <w:tc>
          <w:tcPr>
            <w:tcW w:w="1018" w:type="dxa"/>
          </w:tcPr>
          <w:p w14:paraId="1A14AD25" w14:textId="5C7C936C" w:rsidR="009D6185" w:rsidRDefault="00614F66" w:rsidP="00321CAA">
            <w:r>
              <w:t>5</w:t>
            </w:r>
            <w:r w:rsidR="009D6185">
              <w:t xml:space="preserve"> %</w:t>
            </w:r>
          </w:p>
        </w:tc>
      </w:tr>
      <w:tr w:rsidR="00D116BC" w14:paraId="02C51BD6" w14:textId="77777777" w:rsidTr="000F1318">
        <w:trPr>
          <w:cantSplit/>
        </w:trPr>
        <w:tc>
          <w:tcPr>
            <w:tcW w:w="601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06FB577A" w14:textId="26DA5297" w:rsidR="00D116BC" w:rsidRPr="00447FD8" w:rsidRDefault="00D054B1" w:rsidP="00321CAA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32307EFC" w:rsidR="00D116BC" w:rsidRDefault="00614F66" w:rsidP="00321CAA">
            <w:r>
              <w:t>5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67596F1C" w14:textId="77777777" w:rsidR="009D6185" w:rsidRDefault="009D6185" w:rsidP="009D6185">
            <w:r>
              <w:t xml:space="preserve">Direct responsibility to holder of research award or academic supervisor. </w:t>
            </w:r>
          </w:p>
          <w:p w14:paraId="6D086920" w14:textId="77777777" w:rsidR="009D6185" w:rsidRDefault="009D6185" w:rsidP="009D6185">
            <w:r>
              <w:t>May have additional reporting and liaison responsibilities to external funding bodies or sponsors.</w:t>
            </w:r>
          </w:p>
          <w:p w14:paraId="15BF08B0" w14:textId="38EB348B" w:rsidR="0012209D" w:rsidRDefault="009D6185" w:rsidP="009D6185">
            <w:r>
              <w:t>Collaborators/colleagues in other work areas and institutions.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7B7CD208" w14:textId="6C695B26" w:rsidR="00CB3D67" w:rsidRDefault="00CB3D67" w:rsidP="00CB3D67">
            <w:r w:rsidRPr="007D16B9">
              <w:t>The candidate is expected to be able to develop new skills readily and be proactive in problem solving</w:t>
            </w:r>
            <w:r>
              <w:t xml:space="preserve"> and work collegially with the group’s members and other stakeholders.</w:t>
            </w:r>
          </w:p>
          <w:p w14:paraId="2BC62AEC" w14:textId="77777777" w:rsidR="00CB3D67" w:rsidRDefault="00CB3D67" w:rsidP="009D6185"/>
          <w:p w14:paraId="3372E129" w14:textId="432634D8" w:rsidR="007E1BF6" w:rsidRDefault="00CB3D67" w:rsidP="009D6185">
            <w:r>
              <w:t>The post-holder will be expected to be available for out of hours work as necessary to perform their job duties.</w:t>
            </w:r>
          </w:p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60"/>
        <w:gridCol w:w="3330"/>
        <w:gridCol w:w="1324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C6EC31F" w14:textId="25A639CC" w:rsidR="00B5179F" w:rsidRDefault="00B5179F" w:rsidP="00B5179F">
            <w:pPr>
              <w:spacing w:after="90"/>
            </w:pPr>
            <w:r w:rsidRPr="009D6185">
              <w:t xml:space="preserve">PhD or equivalent professional qualifications </w:t>
            </w:r>
            <w:r>
              <w:t>in research</w:t>
            </w:r>
            <w:r w:rsidR="00581ADF">
              <w:t xml:space="preserve"> area</w:t>
            </w:r>
            <w:r w:rsidR="00614F66">
              <w:t xml:space="preserve"> related to immunology</w:t>
            </w:r>
            <w:r w:rsidR="00774B91">
              <w:t xml:space="preserve"> and/or antibody engineering</w:t>
            </w:r>
            <w:r w:rsidR="00614F66">
              <w:t xml:space="preserve"> </w:t>
            </w:r>
          </w:p>
          <w:p w14:paraId="0E583809" w14:textId="44C835E8" w:rsidR="00B5179F" w:rsidRDefault="00B5179F" w:rsidP="00B5179F">
            <w:pPr>
              <w:spacing w:after="90"/>
            </w:pPr>
            <w:r w:rsidRPr="009D6185">
              <w:t xml:space="preserve">Detailed understanding and knowledge of </w:t>
            </w:r>
            <w:r>
              <w:t>immunology and/or antibody biology, flow cytometry and other in vitro cellular/immunological assays</w:t>
            </w:r>
          </w:p>
          <w:p w14:paraId="15BF08BC" w14:textId="696A6E2F" w:rsidR="009D6185" w:rsidRDefault="009D6185" w:rsidP="00D116BC">
            <w:pPr>
              <w:spacing w:after="90"/>
            </w:pPr>
          </w:p>
        </w:tc>
        <w:tc>
          <w:tcPr>
            <w:tcW w:w="3402" w:type="dxa"/>
          </w:tcPr>
          <w:p w14:paraId="56B16703" w14:textId="7F732EAC" w:rsidR="00B5179F" w:rsidRPr="00197E69" w:rsidRDefault="00B5179F" w:rsidP="00B5179F">
            <w:pPr>
              <w:spacing w:after="90"/>
              <w:rPr>
                <w:color w:val="000000" w:themeColor="text1"/>
              </w:rPr>
            </w:pPr>
            <w:r w:rsidRPr="00197E69">
              <w:rPr>
                <w:color w:val="000000" w:themeColor="text1"/>
              </w:rPr>
              <w:t xml:space="preserve">PhD </w:t>
            </w:r>
            <w:r>
              <w:rPr>
                <w:color w:val="000000" w:themeColor="text1"/>
              </w:rPr>
              <w:t xml:space="preserve">with experience </w:t>
            </w:r>
            <w:r w:rsidRPr="00197E69">
              <w:rPr>
                <w:color w:val="000000" w:themeColor="text1"/>
              </w:rPr>
              <w:t>in antibody engineering</w:t>
            </w:r>
            <w:r>
              <w:rPr>
                <w:color w:val="000000" w:themeColor="text1"/>
              </w:rPr>
              <w:t xml:space="preserve"> </w:t>
            </w:r>
            <w:r w:rsidRPr="00197E69">
              <w:rPr>
                <w:color w:val="000000" w:themeColor="text1"/>
              </w:rPr>
              <w:t>with the goal of developing therapeutics</w:t>
            </w:r>
          </w:p>
          <w:p w14:paraId="4AADA220" w14:textId="77777777" w:rsidR="00B5179F" w:rsidRDefault="00B5179F" w:rsidP="00B5179F">
            <w:pPr>
              <w:spacing w:after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Knowledge of fluorescence microscopy</w:t>
            </w:r>
          </w:p>
          <w:p w14:paraId="0231841D" w14:textId="77777777" w:rsidR="00B5179F" w:rsidRPr="00197E69" w:rsidRDefault="00B5179F" w:rsidP="00B5179F">
            <w:pPr>
              <w:spacing w:after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Experience in working with mice, including disease models</w:t>
            </w:r>
          </w:p>
          <w:p w14:paraId="15BF08BD" w14:textId="7C4A347F" w:rsidR="009D6185" w:rsidRPr="00197E69" w:rsidRDefault="009D6185" w:rsidP="009D6185">
            <w:pPr>
              <w:spacing w:after="90"/>
              <w:rPr>
                <w:color w:val="000000" w:themeColor="text1"/>
              </w:rPr>
            </w:pPr>
          </w:p>
        </w:tc>
        <w:tc>
          <w:tcPr>
            <w:tcW w:w="1330" w:type="dxa"/>
          </w:tcPr>
          <w:p w14:paraId="15BF08BE" w14:textId="227A3C9E" w:rsidR="00013C10" w:rsidRDefault="00504F03" w:rsidP="00343D93">
            <w:pPr>
              <w:spacing w:after="90"/>
            </w:pPr>
            <w:r>
              <w:t>Applicatio</w:t>
            </w:r>
            <w:r w:rsidR="00FE19DF">
              <w:t xml:space="preserve">n, </w:t>
            </w:r>
            <w:proofErr w:type="gramStart"/>
            <w:r>
              <w:t>interview</w:t>
            </w:r>
            <w:proofErr w:type="gramEnd"/>
            <w:r w:rsidR="00FE19DF">
              <w:t xml:space="preserve"> and references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1A1BDC7F" w:rsidR="00013C10" w:rsidRDefault="00887EEA" w:rsidP="00D116BC">
            <w:pPr>
              <w:spacing w:after="90"/>
            </w:pPr>
            <w:r>
              <w:t>Ability to develop research work</w:t>
            </w:r>
            <w:r w:rsidR="00621C68">
              <w:t xml:space="preserve"> plans, and carry out high quality research to meet time</w:t>
            </w:r>
            <w:r>
              <w:t>lines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3D1A4F65" w:rsidR="00013C10" w:rsidRDefault="00504F03" w:rsidP="00343D93">
            <w:pPr>
              <w:spacing w:after="90"/>
            </w:pPr>
            <w:r>
              <w:t>Interview, references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FEC9547" w14:textId="77777777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</w:p>
          <w:p w14:paraId="15BF08C6" w14:textId="04E6B11F" w:rsidR="009D6185" w:rsidRDefault="009D6185" w:rsidP="00D116BC">
            <w:pPr>
              <w:spacing w:after="90"/>
            </w:pPr>
            <w:r w:rsidRPr="009D6185"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3CEA3D36" w:rsidR="00013C10" w:rsidRDefault="00504F03" w:rsidP="00343D93">
            <w:pPr>
              <w:spacing w:after="90"/>
            </w:pPr>
            <w:r>
              <w:t>Interview, references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52DDACA2" w14:textId="6FC99A5F" w:rsidR="009D6185" w:rsidRDefault="009D6185" w:rsidP="009D6185">
            <w:pPr>
              <w:spacing w:after="90"/>
            </w:pPr>
            <w:r>
              <w:t>Able to supervise work of junior research staff, delegating effectively</w:t>
            </w:r>
          </w:p>
          <w:p w14:paraId="15BF08CB" w14:textId="0282D247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19DBC178" w:rsidR="00013C10" w:rsidRDefault="00504F03" w:rsidP="00343D93">
            <w:pPr>
              <w:spacing w:after="90"/>
            </w:pPr>
            <w:r>
              <w:t>Interview, references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0BE57324" w14:textId="3A359AA9" w:rsidR="007055AC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3AC456D3" w14:textId="357B0C6D" w:rsidR="007055AC" w:rsidRDefault="007055AC" w:rsidP="009D6185">
            <w:pPr>
              <w:spacing w:after="90"/>
            </w:pPr>
            <w:r>
              <w:t>Able to use existing software programs to analyse and generate research results, archive large datasets</w:t>
            </w:r>
            <w:r w:rsidR="0076133B">
              <w:t>, compile databases</w:t>
            </w:r>
            <w:r>
              <w:t xml:space="preserve"> etc.</w:t>
            </w:r>
          </w:p>
          <w:p w14:paraId="561FCED6" w14:textId="2E86243C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</w:p>
          <w:p w14:paraId="71D27DE2" w14:textId="6B28F06E" w:rsidR="009D6185" w:rsidRDefault="009D6185" w:rsidP="009D6185">
            <w:pPr>
              <w:spacing w:after="90"/>
            </w:pPr>
            <w:r>
              <w:t>Able to write up research results for publication in leading peer-viewed journals</w:t>
            </w:r>
          </w:p>
          <w:p w14:paraId="15BF08D0" w14:textId="333443B5" w:rsidR="00013C10" w:rsidRDefault="009D6185" w:rsidP="009D6185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1AE24716" w:rsidR="00013C10" w:rsidRDefault="00504F03" w:rsidP="00343D93">
            <w:pPr>
              <w:spacing w:after="90"/>
            </w:pPr>
            <w:r>
              <w:t>Interview, references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569656D" w14:textId="2A9D2E64" w:rsidR="009D6185" w:rsidRDefault="009D6185" w:rsidP="009D6185">
            <w:pPr>
              <w:spacing w:after="90"/>
            </w:pPr>
            <w:r>
              <w:t>Understanding of relevant Health &amp; Safety issues</w:t>
            </w:r>
          </w:p>
          <w:p w14:paraId="15BF08D5" w14:textId="67650C7E" w:rsidR="00013C10" w:rsidRDefault="009D6185" w:rsidP="009D6185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3485AADB" w:rsidR="00013C10" w:rsidRDefault="00504F03" w:rsidP="00343D93">
            <w:pPr>
              <w:spacing w:after="90"/>
            </w:pPr>
            <w:r>
              <w:t>Interview, references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3FB4CFC7" w14:textId="343991EF" w:rsidR="00013C10" w:rsidRDefault="009D6185" w:rsidP="00343D93">
            <w:pPr>
              <w:spacing w:after="90"/>
            </w:pPr>
            <w:r w:rsidRPr="009D6185">
              <w:t>Able to attend national and international conferences to present research results</w:t>
            </w:r>
          </w:p>
          <w:p w14:paraId="1FA04FB9" w14:textId="641F3423" w:rsidR="00792AC0" w:rsidRDefault="00792AC0" w:rsidP="00343D93">
            <w:pPr>
              <w:spacing w:after="90"/>
            </w:pPr>
          </w:p>
          <w:p w14:paraId="1C200AF1" w14:textId="31FD57EF" w:rsidR="00792AC0" w:rsidRDefault="00792AC0" w:rsidP="00343D93">
            <w:pPr>
              <w:spacing w:after="90"/>
            </w:pPr>
            <w:r>
              <w:lastRenderedPageBreak/>
              <w:t>Willingness to work outside of regular work hours to achieve goals of projects</w:t>
            </w:r>
            <w:r w:rsidR="00614F66">
              <w:t>, including oversight of mouse work as per regulatory guidelines</w:t>
            </w:r>
          </w:p>
          <w:p w14:paraId="15BF08DA" w14:textId="5BA6CBB9" w:rsidR="00761F05" w:rsidRDefault="00761F05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6C3A7E27" w:rsidR="00013C10" w:rsidRDefault="00504F03" w:rsidP="00343D93">
            <w:pPr>
              <w:spacing w:after="90"/>
            </w:pPr>
            <w:r>
              <w:t>Interview, references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A7248A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2B6ACA15" w:rsidR="00D3349E" w:rsidRDefault="00A7248A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E6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5D430F8A" w:rsidR="00197E69" w:rsidRPr="009957AE" w:rsidRDefault="00197E69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18BB732D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6A3E42F0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6A501C44" w:rsidR="0012209D" w:rsidRPr="009957AE" w:rsidRDefault="008A1A74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CF07B1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30AF2AC6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4B08CCDD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2BA81972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00B8DEA0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053EBFB2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137B0FFD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6060FBDA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03AABC81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480E6054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6A924A95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09442EB1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17BFF9BF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3ADCC5C4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429BBE94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6BEB0D74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3370053D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6B85D6CA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088DF73A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2051BCA1" w:rsidR="0012209D" w:rsidRPr="009957AE" w:rsidRDefault="008A1A74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6D889B6D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0F2B6ED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ABEA" w14:textId="77777777" w:rsidR="00A7248A" w:rsidRDefault="00A7248A">
      <w:r>
        <w:separator/>
      </w:r>
    </w:p>
    <w:p w14:paraId="2B52EF53" w14:textId="77777777" w:rsidR="00A7248A" w:rsidRDefault="00A7248A"/>
  </w:endnote>
  <w:endnote w:type="continuationSeparator" w:id="0">
    <w:p w14:paraId="40D526F6" w14:textId="77777777" w:rsidR="00A7248A" w:rsidRDefault="00A7248A">
      <w:r>
        <w:continuationSeparator/>
      </w:r>
    </w:p>
    <w:p w14:paraId="4C44855B" w14:textId="77777777" w:rsidR="00A7248A" w:rsidRDefault="00A72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08AABB34" w:rsidR="00062768" w:rsidRDefault="00A7248A" w:rsidP="00171F75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8D424C">
      <w:t>ERE Level 4 - Research Pathway - RF_sw_230620_sw</w:t>
    </w:r>
    <w:r>
      <w:fldChar w:fldCharType="end"/>
    </w:r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184684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2541" w14:textId="77777777" w:rsidR="00A7248A" w:rsidRDefault="00A7248A">
      <w:r>
        <w:separator/>
      </w:r>
    </w:p>
    <w:p w14:paraId="1BF71CC3" w14:textId="77777777" w:rsidR="00A7248A" w:rsidRDefault="00A7248A"/>
  </w:footnote>
  <w:footnote w:type="continuationSeparator" w:id="0">
    <w:p w14:paraId="7B1DEC52" w14:textId="77777777" w:rsidR="00A7248A" w:rsidRDefault="00A7248A">
      <w:r>
        <w:continuationSeparator/>
      </w:r>
    </w:p>
    <w:p w14:paraId="45FFECD1" w14:textId="77777777" w:rsidR="00A7248A" w:rsidRDefault="00A724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15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A037E"/>
    <w:rsid w:val="000B1DED"/>
    <w:rsid w:val="000B4E5A"/>
    <w:rsid w:val="000F00D9"/>
    <w:rsid w:val="000F1318"/>
    <w:rsid w:val="001054C3"/>
    <w:rsid w:val="00111FFA"/>
    <w:rsid w:val="0012209D"/>
    <w:rsid w:val="001532E2"/>
    <w:rsid w:val="001542E2"/>
    <w:rsid w:val="00155170"/>
    <w:rsid w:val="00156F2F"/>
    <w:rsid w:val="00171F75"/>
    <w:rsid w:val="0018144C"/>
    <w:rsid w:val="001840EA"/>
    <w:rsid w:val="00184684"/>
    <w:rsid w:val="00197E69"/>
    <w:rsid w:val="001B6986"/>
    <w:rsid w:val="001C5C5C"/>
    <w:rsid w:val="001D0B37"/>
    <w:rsid w:val="001D5201"/>
    <w:rsid w:val="001E0127"/>
    <w:rsid w:val="001E24BE"/>
    <w:rsid w:val="00205458"/>
    <w:rsid w:val="00215981"/>
    <w:rsid w:val="00236BFE"/>
    <w:rsid w:val="00241441"/>
    <w:rsid w:val="002452EE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2C06"/>
    <w:rsid w:val="002C6198"/>
    <w:rsid w:val="002C7852"/>
    <w:rsid w:val="002D4DF4"/>
    <w:rsid w:val="00313CC8"/>
    <w:rsid w:val="003178D9"/>
    <w:rsid w:val="0034151E"/>
    <w:rsid w:val="00343D93"/>
    <w:rsid w:val="00350ACA"/>
    <w:rsid w:val="00364B2C"/>
    <w:rsid w:val="003701F7"/>
    <w:rsid w:val="003B0262"/>
    <w:rsid w:val="003B7540"/>
    <w:rsid w:val="003C460F"/>
    <w:rsid w:val="00401EAA"/>
    <w:rsid w:val="00407898"/>
    <w:rsid w:val="004263FE"/>
    <w:rsid w:val="00437ECB"/>
    <w:rsid w:val="00463797"/>
    <w:rsid w:val="00466C84"/>
    <w:rsid w:val="00474D00"/>
    <w:rsid w:val="00474FAC"/>
    <w:rsid w:val="004B2A50"/>
    <w:rsid w:val="004C0252"/>
    <w:rsid w:val="004C0957"/>
    <w:rsid w:val="00504F03"/>
    <w:rsid w:val="00506AE3"/>
    <w:rsid w:val="0051744C"/>
    <w:rsid w:val="00524005"/>
    <w:rsid w:val="00541CE0"/>
    <w:rsid w:val="005534E1"/>
    <w:rsid w:val="00567B93"/>
    <w:rsid w:val="00573487"/>
    <w:rsid w:val="00576A97"/>
    <w:rsid w:val="00580CBF"/>
    <w:rsid w:val="00581ADF"/>
    <w:rsid w:val="005907B3"/>
    <w:rsid w:val="005949FA"/>
    <w:rsid w:val="005A6880"/>
    <w:rsid w:val="005A78BD"/>
    <w:rsid w:val="005D44D1"/>
    <w:rsid w:val="00614F66"/>
    <w:rsid w:val="00621C68"/>
    <w:rsid w:val="006249FD"/>
    <w:rsid w:val="00651280"/>
    <w:rsid w:val="006759C2"/>
    <w:rsid w:val="00680547"/>
    <w:rsid w:val="00695D76"/>
    <w:rsid w:val="006A6F5B"/>
    <w:rsid w:val="006B1AF6"/>
    <w:rsid w:val="006E38E1"/>
    <w:rsid w:val="006F3AA0"/>
    <w:rsid w:val="006F44EB"/>
    <w:rsid w:val="00702D64"/>
    <w:rsid w:val="0070376B"/>
    <w:rsid w:val="007055AC"/>
    <w:rsid w:val="00746AEB"/>
    <w:rsid w:val="00761108"/>
    <w:rsid w:val="0076133B"/>
    <w:rsid w:val="00761F05"/>
    <w:rsid w:val="00774B91"/>
    <w:rsid w:val="0079197B"/>
    <w:rsid w:val="00791A2A"/>
    <w:rsid w:val="00792AC0"/>
    <w:rsid w:val="007A68C1"/>
    <w:rsid w:val="007A7278"/>
    <w:rsid w:val="007B50A1"/>
    <w:rsid w:val="007C22CC"/>
    <w:rsid w:val="007C6FAA"/>
    <w:rsid w:val="007E1BF6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87EEA"/>
    <w:rsid w:val="008A1A74"/>
    <w:rsid w:val="008A35C3"/>
    <w:rsid w:val="008D424C"/>
    <w:rsid w:val="008D52C9"/>
    <w:rsid w:val="008E3D67"/>
    <w:rsid w:val="008F03C7"/>
    <w:rsid w:val="008F73C2"/>
    <w:rsid w:val="00901E79"/>
    <w:rsid w:val="009064A9"/>
    <w:rsid w:val="00926A0B"/>
    <w:rsid w:val="00945F4B"/>
    <w:rsid w:val="009464AF"/>
    <w:rsid w:val="00954E47"/>
    <w:rsid w:val="00965BFB"/>
    <w:rsid w:val="00970E28"/>
    <w:rsid w:val="0098120F"/>
    <w:rsid w:val="00996476"/>
    <w:rsid w:val="009D6185"/>
    <w:rsid w:val="009F390A"/>
    <w:rsid w:val="009F576B"/>
    <w:rsid w:val="00A021B7"/>
    <w:rsid w:val="00A131D9"/>
    <w:rsid w:val="00A14888"/>
    <w:rsid w:val="00A23226"/>
    <w:rsid w:val="00A34296"/>
    <w:rsid w:val="00A3613C"/>
    <w:rsid w:val="00A521A9"/>
    <w:rsid w:val="00A7248A"/>
    <w:rsid w:val="00A75B12"/>
    <w:rsid w:val="00A925C0"/>
    <w:rsid w:val="00AA3A28"/>
    <w:rsid w:val="00AA3CB5"/>
    <w:rsid w:val="00AC2B17"/>
    <w:rsid w:val="00AE1CA0"/>
    <w:rsid w:val="00AE39DC"/>
    <w:rsid w:val="00AE4DC4"/>
    <w:rsid w:val="00B01C41"/>
    <w:rsid w:val="00B14E54"/>
    <w:rsid w:val="00B15129"/>
    <w:rsid w:val="00B430BB"/>
    <w:rsid w:val="00B5179F"/>
    <w:rsid w:val="00B6464A"/>
    <w:rsid w:val="00B84C12"/>
    <w:rsid w:val="00BB4A42"/>
    <w:rsid w:val="00BB7845"/>
    <w:rsid w:val="00BF1CC6"/>
    <w:rsid w:val="00BF5094"/>
    <w:rsid w:val="00C3225D"/>
    <w:rsid w:val="00C907D0"/>
    <w:rsid w:val="00CB04E2"/>
    <w:rsid w:val="00CB1F23"/>
    <w:rsid w:val="00CB283B"/>
    <w:rsid w:val="00CB3D67"/>
    <w:rsid w:val="00CB4B0C"/>
    <w:rsid w:val="00CD04F0"/>
    <w:rsid w:val="00CE3A26"/>
    <w:rsid w:val="00CE5F30"/>
    <w:rsid w:val="00D054B1"/>
    <w:rsid w:val="00D05711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A10AB"/>
    <w:rsid w:val="00DB41E0"/>
    <w:rsid w:val="00DC1EA6"/>
    <w:rsid w:val="00DC4586"/>
    <w:rsid w:val="00DF661C"/>
    <w:rsid w:val="00E1344B"/>
    <w:rsid w:val="00E25775"/>
    <w:rsid w:val="00E264FD"/>
    <w:rsid w:val="00E33ACC"/>
    <w:rsid w:val="00E363B8"/>
    <w:rsid w:val="00E63AC1"/>
    <w:rsid w:val="00E96015"/>
    <w:rsid w:val="00EC53E8"/>
    <w:rsid w:val="00ED2E52"/>
    <w:rsid w:val="00EF3051"/>
    <w:rsid w:val="00EF5925"/>
    <w:rsid w:val="00F01EA0"/>
    <w:rsid w:val="00F378D2"/>
    <w:rsid w:val="00F62CCE"/>
    <w:rsid w:val="00F84583"/>
    <w:rsid w:val="00F85DED"/>
    <w:rsid w:val="00F90F90"/>
    <w:rsid w:val="00F91C29"/>
    <w:rsid w:val="00FB7297"/>
    <w:rsid w:val="00FC2ADA"/>
    <w:rsid w:val="00FE19DF"/>
    <w:rsid w:val="00FF140B"/>
    <w:rsid w:val="00FF246F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2E8E078D-E0A1-46CD-8A16-73F8AB7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774B91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478ED-A610-4AB3-9C2A-8EDE45C0B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70DA36-A7DD-41AC-A4B2-7CA6C663B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creator>Newton-Woof K.</dc:creator>
  <cp:keywords>V0.1</cp:keywords>
  <cp:lastModifiedBy>Sarah Martin</cp:lastModifiedBy>
  <cp:revision>2</cp:revision>
  <cp:lastPrinted>2020-07-01T11:56:00Z</cp:lastPrinted>
  <dcterms:created xsi:type="dcterms:W3CDTF">2022-02-08T11:09:00Z</dcterms:created>
  <dcterms:modified xsi:type="dcterms:W3CDTF">2022-02-08T11:09:00Z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